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FF656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</w:t>
      </w:r>
      <w:r w:rsidR="004473D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74</w:t>
      </w:r>
      <w:r w:rsidR="007D0CF0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4473D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14</w:t>
      </w:r>
      <w:r w:rsidR="00FF656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июня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61CE4" w:rsidRDefault="00FF6565" w:rsidP="00E61CE4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</w:t>
      </w:r>
      <w:r w:rsidR="004473D2" w:rsidRPr="004473D2">
        <w:rPr>
          <w:rFonts w:ascii="Times New Roman" w:hAnsi="Times New Roman" w:cs="Times New Roman"/>
          <w:b/>
          <w:color w:val="002060"/>
          <w:sz w:val="28"/>
          <w:szCs w:val="28"/>
        </w:rPr>
        <w:t>проект</w:t>
      </w:r>
      <w:r w:rsidR="004473D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е «Цифровой прорыв. Сезон. </w:t>
      </w:r>
      <w:r w:rsidR="004473D2" w:rsidRPr="004473D2">
        <w:rPr>
          <w:rFonts w:ascii="Times New Roman" w:hAnsi="Times New Roman" w:cs="Times New Roman"/>
          <w:b/>
          <w:color w:val="002060"/>
          <w:sz w:val="28"/>
          <w:szCs w:val="28"/>
        </w:rPr>
        <w:t>Искусственный интеллект</w:t>
      </w:r>
      <w:r w:rsidR="004473D2"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p w:rsidR="00E61CE4" w:rsidRDefault="00E61CE4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4473D2" w:rsidRDefault="007D0CF0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51A5">
        <w:rPr>
          <w:rStyle w:val="fontstyle01"/>
        </w:rPr>
        <w:t xml:space="preserve">В 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4473D2" w:rsidRPr="004473D2">
        <w:rPr>
          <w:rFonts w:ascii="Times New Roman" w:hAnsi="Times New Roman" w:cs="Times New Roman"/>
          <w:color w:val="000000"/>
          <w:sz w:val="28"/>
          <w:szCs w:val="28"/>
        </w:rPr>
        <w:t>Министерства цифрового развития Республики</w:t>
      </w:r>
      <w:r w:rsidR="004473D2" w:rsidRPr="004473D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Дагестан </w:t>
      </w:r>
      <w:r w:rsidR="004473D2">
        <w:rPr>
          <w:rFonts w:ascii="Times New Roman" w:hAnsi="Times New Roman" w:cs="Times New Roman"/>
          <w:color w:val="000000"/>
          <w:sz w:val="28"/>
          <w:szCs w:val="28"/>
        </w:rPr>
        <w:t xml:space="preserve">от 11.06.2024 № 09-05/1-2837/24, 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№06-</w:t>
      </w:r>
      <w:r w:rsidR="00455F8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473D2">
        <w:rPr>
          <w:rFonts w:ascii="Times New Roman" w:hAnsi="Times New Roman" w:cs="Times New Roman"/>
          <w:color w:val="000000"/>
          <w:sz w:val="28"/>
          <w:szCs w:val="28"/>
        </w:rPr>
        <w:t>918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473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C51A5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/24 от </w:t>
      </w:r>
      <w:r w:rsidR="004473D2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7C51A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.2024г.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4473D2" w:rsidRPr="004473D2">
        <w:rPr>
          <w:rFonts w:ascii="Times New Roman" w:hAnsi="Times New Roman" w:cs="Times New Roman"/>
          <w:sz w:val="28"/>
          <w:szCs w:val="28"/>
        </w:rPr>
        <w:t>сообщает, что в рамках федерального проекта</w:t>
      </w:r>
      <w:r w:rsidR="004473D2" w:rsidRPr="004473D2">
        <w:rPr>
          <w:rFonts w:ascii="Times New Roman" w:hAnsi="Times New Roman" w:cs="Times New Roman"/>
          <w:sz w:val="28"/>
          <w:szCs w:val="28"/>
        </w:rPr>
        <w:br/>
        <w:t>«Искусственный интеллект» национальной программы «Цифровая экономика</w:t>
      </w:r>
      <w:r w:rsidR="004473D2" w:rsidRPr="004473D2">
        <w:rPr>
          <w:rFonts w:ascii="Times New Roman" w:hAnsi="Times New Roman" w:cs="Times New Roman"/>
          <w:sz w:val="28"/>
          <w:szCs w:val="28"/>
        </w:rPr>
        <w:br/>
        <w:t>Российской Федерации» АНО «Россия – страна возможностей» совместно с</w:t>
      </w:r>
      <w:r w:rsidR="004473D2" w:rsidRPr="004473D2">
        <w:rPr>
          <w:rFonts w:ascii="Times New Roman" w:hAnsi="Times New Roman" w:cs="Times New Roman"/>
          <w:sz w:val="28"/>
          <w:szCs w:val="28"/>
        </w:rPr>
        <w:br/>
        <w:t>Минэкономразвития России реализует проект «Цифровой прорыв. Сезон</w:t>
      </w:r>
      <w:r w:rsidR="004473D2">
        <w:rPr>
          <w:rFonts w:ascii="Times New Roman" w:hAnsi="Times New Roman" w:cs="Times New Roman"/>
          <w:sz w:val="28"/>
          <w:szCs w:val="28"/>
        </w:rPr>
        <w:t>.</w:t>
      </w:r>
      <w:r w:rsidR="004473D2" w:rsidRPr="004473D2">
        <w:rPr>
          <w:rFonts w:ascii="Times New Roman" w:hAnsi="Times New Roman" w:cs="Times New Roman"/>
          <w:sz w:val="28"/>
          <w:szCs w:val="28"/>
        </w:rPr>
        <w:br/>
        <w:t xml:space="preserve">Искусственный интеллект», который предполагает проведение </w:t>
      </w:r>
      <w:proofErr w:type="spellStart"/>
      <w:r w:rsidR="004473D2" w:rsidRPr="004473D2">
        <w:rPr>
          <w:rFonts w:ascii="Times New Roman" w:hAnsi="Times New Roman" w:cs="Times New Roman"/>
          <w:sz w:val="28"/>
          <w:szCs w:val="28"/>
        </w:rPr>
        <w:t>хакатонов</w:t>
      </w:r>
      <w:proofErr w:type="spellEnd"/>
      <w:r w:rsidR="004473D2" w:rsidRPr="004473D2">
        <w:rPr>
          <w:rFonts w:ascii="Times New Roman" w:hAnsi="Times New Roman" w:cs="Times New Roman"/>
          <w:sz w:val="28"/>
          <w:szCs w:val="28"/>
        </w:rPr>
        <w:t xml:space="preserve"> и</w:t>
      </w:r>
      <w:r w:rsidR="004473D2" w:rsidRPr="004473D2">
        <w:rPr>
          <w:rFonts w:ascii="Times New Roman" w:hAnsi="Times New Roman" w:cs="Times New Roman"/>
          <w:sz w:val="28"/>
          <w:szCs w:val="28"/>
        </w:rPr>
        <w:br/>
        <w:t>лекций по искусственному интеллекту.</w:t>
      </w:r>
    </w:p>
    <w:p w:rsidR="004473D2" w:rsidRDefault="004473D2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3D2">
        <w:rPr>
          <w:rFonts w:ascii="Times New Roman" w:hAnsi="Times New Roman" w:cs="Times New Roman"/>
          <w:sz w:val="28"/>
          <w:szCs w:val="28"/>
        </w:rPr>
        <w:t xml:space="preserve">В период с 5 по 7 июля 2024 года пройдет окружной </w:t>
      </w:r>
      <w:proofErr w:type="spellStart"/>
      <w:r w:rsidRPr="004473D2">
        <w:rPr>
          <w:rFonts w:ascii="Times New Roman" w:hAnsi="Times New Roman" w:cs="Times New Roman"/>
          <w:sz w:val="28"/>
          <w:szCs w:val="28"/>
        </w:rPr>
        <w:t>хакатон</w:t>
      </w:r>
      <w:proofErr w:type="spellEnd"/>
      <w:r w:rsidRPr="004473D2">
        <w:rPr>
          <w:rFonts w:ascii="Times New Roman" w:hAnsi="Times New Roman" w:cs="Times New Roman"/>
          <w:sz w:val="28"/>
          <w:szCs w:val="28"/>
        </w:rPr>
        <w:t xml:space="preserve"> в Северо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473D2">
        <w:rPr>
          <w:rFonts w:ascii="Times New Roman" w:hAnsi="Times New Roman" w:cs="Times New Roman"/>
          <w:sz w:val="28"/>
          <w:szCs w:val="28"/>
        </w:rPr>
        <w:t>Кавказском федеральном округе в онлайн и офлайн форматах в г. Грозном по</w:t>
      </w:r>
      <w:r w:rsidRPr="004473D2">
        <w:rPr>
          <w:rFonts w:ascii="Times New Roman" w:hAnsi="Times New Roman" w:cs="Times New Roman"/>
          <w:sz w:val="28"/>
          <w:szCs w:val="28"/>
        </w:rPr>
        <w:br/>
        <w:t>адресу: ул. Л.И. Яшина, д. 23А (Дворец волейбола) при поддержке</w:t>
      </w:r>
      <w:r w:rsidRPr="004473D2">
        <w:rPr>
          <w:rFonts w:ascii="Times New Roman" w:hAnsi="Times New Roman" w:cs="Times New Roman"/>
          <w:sz w:val="28"/>
          <w:szCs w:val="28"/>
        </w:rPr>
        <w:br/>
        <w:t>Минэкономразвития России.</w:t>
      </w:r>
    </w:p>
    <w:p w:rsidR="004473D2" w:rsidRDefault="004473D2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3D2">
        <w:rPr>
          <w:rFonts w:ascii="Times New Roman" w:hAnsi="Times New Roman" w:cs="Times New Roman"/>
          <w:sz w:val="28"/>
          <w:szCs w:val="28"/>
        </w:rPr>
        <w:t>Участниками мероприятия станут не менее 600 ИТ-специалистов,</w:t>
      </w:r>
      <w:r w:rsidRPr="004473D2">
        <w:rPr>
          <w:rFonts w:ascii="Times New Roman" w:hAnsi="Times New Roman" w:cs="Times New Roman"/>
          <w:sz w:val="28"/>
          <w:szCs w:val="28"/>
        </w:rPr>
        <w:br/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3D2">
        <w:rPr>
          <w:rFonts w:ascii="Times New Roman" w:hAnsi="Times New Roman" w:cs="Times New Roman"/>
          <w:sz w:val="28"/>
          <w:szCs w:val="28"/>
        </w:rPr>
        <w:t>также школьников, желающих развиваться в сфере разработки решений на</w:t>
      </w:r>
      <w:r w:rsidRPr="004473D2">
        <w:rPr>
          <w:rFonts w:ascii="Times New Roman" w:hAnsi="Times New Roman" w:cs="Times New Roman"/>
          <w:sz w:val="28"/>
          <w:szCs w:val="28"/>
        </w:rPr>
        <w:br/>
        <w:t>основе технологий искусственного интеллекта.</w:t>
      </w:r>
    </w:p>
    <w:p w:rsidR="002F464E" w:rsidRDefault="004473D2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3D2">
        <w:rPr>
          <w:rFonts w:ascii="Times New Roman" w:hAnsi="Times New Roman" w:cs="Times New Roman"/>
          <w:sz w:val="28"/>
          <w:szCs w:val="28"/>
        </w:rPr>
        <w:t>В связи с изложенным, просим оказать содействие в информировании</w:t>
      </w:r>
      <w:r w:rsidRPr="004473D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школьников</w:t>
      </w:r>
      <w:r w:rsidRPr="004473D2">
        <w:rPr>
          <w:rFonts w:ascii="Times New Roman" w:hAnsi="Times New Roman" w:cs="Times New Roman"/>
          <w:sz w:val="28"/>
          <w:szCs w:val="28"/>
        </w:rPr>
        <w:t xml:space="preserve"> о возможности участия в </w:t>
      </w:r>
      <w:proofErr w:type="spellStart"/>
      <w:r w:rsidRPr="004473D2">
        <w:rPr>
          <w:rFonts w:ascii="Times New Roman" w:hAnsi="Times New Roman" w:cs="Times New Roman"/>
          <w:sz w:val="28"/>
          <w:szCs w:val="28"/>
        </w:rPr>
        <w:t>хакатоне</w:t>
      </w:r>
      <w:proofErr w:type="spellEnd"/>
      <w:r w:rsidRPr="004473D2">
        <w:rPr>
          <w:rFonts w:ascii="Times New Roman" w:hAnsi="Times New Roman" w:cs="Times New Roman"/>
          <w:sz w:val="28"/>
          <w:szCs w:val="28"/>
        </w:rPr>
        <w:t xml:space="preserve">. </w:t>
      </w:r>
      <w:r w:rsidR="002F464E">
        <w:rPr>
          <w:rFonts w:ascii="Times New Roman" w:hAnsi="Times New Roman" w:cs="Times New Roman"/>
          <w:sz w:val="28"/>
          <w:szCs w:val="28"/>
        </w:rPr>
        <w:t>Возраст участников – 14+.</w:t>
      </w:r>
    </w:p>
    <w:p w:rsidR="002F464E" w:rsidRDefault="004473D2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3D2">
        <w:rPr>
          <w:rFonts w:ascii="Times New Roman" w:hAnsi="Times New Roman" w:cs="Times New Roman"/>
          <w:sz w:val="28"/>
          <w:szCs w:val="28"/>
        </w:rPr>
        <w:t>Условия участия и</w:t>
      </w:r>
      <w:r w:rsidR="002F464E">
        <w:rPr>
          <w:rFonts w:ascii="Times New Roman" w:hAnsi="Times New Roman" w:cs="Times New Roman"/>
          <w:sz w:val="28"/>
          <w:szCs w:val="28"/>
        </w:rPr>
        <w:t xml:space="preserve"> </w:t>
      </w:r>
      <w:r w:rsidRPr="004473D2">
        <w:rPr>
          <w:rFonts w:ascii="Times New Roman" w:hAnsi="Times New Roman" w:cs="Times New Roman"/>
          <w:sz w:val="28"/>
          <w:szCs w:val="28"/>
        </w:rPr>
        <w:t>регистрационная форма доступны на официальном ресурсе проекта по адресу:</w:t>
      </w:r>
      <w:r w:rsidR="002F464E">
        <w:rPr>
          <w:rFonts w:ascii="Times New Roman" w:hAnsi="Times New Roman" w:cs="Times New Roman"/>
          <w:sz w:val="28"/>
          <w:szCs w:val="28"/>
        </w:rPr>
        <w:t xml:space="preserve"> </w:t>
      </w:r>
      <w:r w:rsidRPr="004473D2">
        <w:rPr>
          <w:rFonts w:ascii="Times New Roman" w:hAnsi="Times New Roman" w:cs="Times New Roman"/>
          <w:sz w:val="28"/>
          <w:szCs w:val="28"/>
        </w:rPr>
        <w:t>https://hacks-ai.ru/. Регистрация продлится до 27 июня 2024 года включительно.</w:t>
      </w:r>
    </w:p>
    <w:p w:rsidR="004473D2" w:rsidRDefault="004473D2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73D2">
        <w:rPr>
          <w:rFonts w:ascii="Times New Roman" w:hAnsi="Times New Roman" w:cs="Times New Roman"/>
          <w:sz w:val="28"/>
          <w:szCs w:val="28"/>
        </w:rPr>
        <w:t>Контактное лицо от АНО «РСВ»: Павлова Алла Сергеевна, старший</w:t>
      </w:r>
      <w:r w:rsidRPr="004473D2">
        <w:rPr>
          <w:rFonts w:ascii="Times New Roman" w:hAnsi="Times New Roman" w:cs="Times New Roman"/>
          <w:sz w:val="28"/>
          <w:szCs w:val="28"/>
        </w:rPr>
        <w:br/>
        <w:t>координатор по работе с участниками проекта «Искусственный интеллект»,</w:t>
      </w:r>
      <w:r w:rsidRPr="004473D2">
        <w:rPr>
          <w:rFonts w:ascii="Times New Roman" w:hAnsi="Times New Roman" w:cs="Times New Roman"/>
          <w:sz w:val="28"/>
          <w:szCs w:val="28"/>
        </w:rPr>
        <w:br/>
        <w:t xml:space="preserve">+7 995 500-62-93, </w:t>
      </w:r>
      <w:hyperlink r:id="rId6" w:history="1">
        <w:r w:rsidRPr="00BA1CFD">
          <w:rPr>
            <w:rStyle w:val="a5"/>
            <w:rFonts w:ascii="Times New Roman" w:hAnsi="Times New Roman" w:cs="Times New Roman"/>
            <w:sz w:val="28"/>
            <w:szCs w:val="28"/>
          </w:rPr>
          <w:t>alla.pavlova@rsv.ru</w:t>
        </w:r>
      </w:hyperlink>
      <w:r w:rsidRPr="004473D2">
        <w:rPr>
          <w:rFonts w:ascii="Times New Roman" w:hAnsi="Times New Roman" w:cs="Times New Roman"/>
          <w:sz w:val="28"/>
          <w:szCs w:val="28"/>
        </w:rPr>
        <w:t>.</w:t>
      </w:r>
    </w:p>
    <w:p w:rsidR="004473D2" w:rsidRDefault="004473D2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73D2" w:rsidRDefault="004473D2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3D2">
        <w:rPr>
          <w:rFonts w:ascii="Times New Roman" w:hAnsi="Times New Roman" w:cs="Times New Roman"/>
          <w:sz w:val="28"/>
          <w:szCs w:val="28"/>
        </w:rPr>
        <w:t xml:space="preserve">Приложение: на 9 л. в 1 экз. </w:t>
      </w:r>
    </w:p>
    <w:p w:rsidR="004473D2" w:rsidRDefault="004473D2" w:rsidP="0044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51A5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7C51A5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1A0B44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1A0B44" w:rsidRPr="001A0B44" w:rsidRDefault="001A0B44" w:rsidP="001A0B4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0B44" w:rsidRPr="001A0B44" w:rsidRDefault="001A0B44" w:rsidP="001A0B4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0B44" w:rsidRDefault="001A0B44" w:rsidP="001A0B4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56F6" w:rsidRPr="001A0B44" w:rsidRDefault="001A0B44" w:rsidP="001A0B44">
      <w:pPr>
        <w:tabs>
          <w:tab w:val="left" w:pos="1155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sectPr w:rsidR="008656F6" w:rsidRPr="001A0B44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1779"/>
    <w:rsid w:val="00036A00"/>
    <w:rsid w:val="00045CD2"/>
    <w:rsid w:val="00096F32"/>
    <w:rsid w:val="000E3764"/>
    <w:rsid w:val="00122098"/>
    <w:rsid w:val="00147199"/>
    <w:rsid w:val="001A0B44"/>
    <w:rsid w:val="001A3A86"/>
    <w:rsid w:val="001D358C"/>
    <w:rsid w:val="001E5700"/>
    <w:rsid w:val="00245C41"/>
    <w:rsid w:val="002468CC"/>
    <w:rsid w:val="0025593E"/>
    <w:rsid w:val="00263F50"/>
    <w:rsid w:val="002768FA"/>
    <w:rsid w:val="002816D3"/>
    <w:rsid w:val="00292E2B"/>
    <w:rsid w:val="002D74D2"/>
    <w:rsid w:val="002D7638"/>
    <w:rsid w:val="002E2345"/>
    <w:rsid w:val="002F464E"/>
    <w:rsid w:val="00367464"/>
    <w:rsid w:val="00384FF1"/>
    <w:rsid w:val="004414D9"/>
    <w:rsid w:val="0044569C"/>
    <w:rsid w:val="004473D2"/>
    <w:rsid w:val="00455F8E"/>
    <w:rsid w:val="00475701"/>
    <w:rsid w:val="004B56BD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20C21"/>
    <w:rsid w:val="00722C73"/>
    <w:rsid w:val="00754E0E"/>
    <w:rsid w:val="007C51A5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841D4"/>
    <w:rsid w:val="0099418C"/>
    <w:rsid w:val="00994810"/>
    <w:rsid w:val="009C6372"/>
    <w:rsid w:val="00A135F5"/>
    <w:rsid w:val="00A16944"/>
    <w:rsid w:val="00A3262A"/>
    <w:rsid w:val="00A43E69"/>
    <w:rsid w:val="00A66227"/>
    <w:rsid w:val="00B0001E"/>
    <w:rsid w:val="00B255DC"/>
    <w:rsid w:val="00B94B3C"/>
    <w:rsid w:val="00BC7E79"/>
    <w:rsid w:val="00BD2D86"/>
    <w:rsid w:val="00BF312C"/>
    <w:rsid w:val="00C655AC"/>
    <w:rsid w:val="00CF6105"/>
    <w:rsid w:val="00D01CE6"/>
    <w:rsid w:val="00D41BEC"/>
    <w:rsid w:val="00D452DF"/>
    <w:rsid w:val="00D867DB"/>
    <w:rsid w:val="00DA3BD8"/>
    <w:rsid w:val="00DB26E3"/>
    <w:rsid w:val="00DC7B56"/>
    <w:rsid w:val="00DE6A06"/>
    <w:rsid w:val="00E47486"/>
    <w:rsid w:val="00E61CE4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6C51C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5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la.pavlova@rs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9CE2B-067D-4563-8132-A1DBF991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4</cp:revision>
  <dcterms:created xsi:type="dcterms:W3CDTF">2024-06-14T12:15:00Z</dcterms:created>
  <dcterms:modified xsi:type="dcterms:W3CDTF">2024-06-14T12:16:00Z</dcterms:modified>
</cp:coreProperties>
</file>